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838"/>
        <w:gridCol w:w="2670"/>
        <w:gridCol w:w="2008"/>
        <w:gridCol w:w="2551"/>
      </w:tblGrid>
      <w:tr w:rsidR="00FA0CB9" w14:paraId="059E1276" w14:textId="77777777" w:rsidTr="00030501">
        <w:tc>
          <w:tcPr>
            <w:tcW w:w="9067" w:type="dxa"/>
            <w:gridSpan w:val="4"/>
          </w:tcPr>
          <w:p w14:paraId="2BE18452" w14:textId="1F13CDA1" w:rsidR="00FA0CB9" w:rsidRPr="00FA0CB9" w:rsidRDefault="00FA0CB9" w:rsidP="00030501">
            <w:pPr>
              <w:spacing w:after="120"/>
              <w:rPr>
                <w:rFonts w:ascii="Calibri" w:eastAsia="Calibri" w:hAnsi="Calibri" w:cs="Calibri"/>
                <w:color w:val="58595B"/>
                <w:sz w:val="20"/>
                <w:szCs w:val="20"/>
              </w:rPr>
            </w:pPr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Young People supported by Home Stretch </w:t>
            </w:r>
            <w:r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WA </w:t>
            </w:r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will normally access financial support through their Home Stretch </w:t>
            </w:r>
            <w:r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WA </w:t>
            </w:r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>Provider. In some circumstances</w:t>
            </w:r>
            <w:r>
              <w:rPr>
                <w:rFonts w:ascii="Calibri" w:eastAsia="Calibri" w:hAnsi="Calibri" w:cs="Calibri"/>
                <w:color w:val="58595B"/>
                <w:sz w:val="20"/>
                <w:szCs w:val="20"/>
              </w:rPr>
              <w:t>,</w:t>
            </w:r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 young people might need financial support costs that exceed the funding available through the Invest </w:t>
            </w:r>
            <w:proofErr w:type="gramStart"/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>In</w:t>
            </w:r>
            <w:proofErr w:type="gramEnd"/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 Me funding. These costs are often identified and agreed to in a </w:t>
            </w:r>
            <w:r w:rsidRPr="00FA0CB9">
              <w:rPr>
                <w:rFonts w:ascii="Calibri" w:eastAsia="Calibri" w:hAnsi="Calibri" w:cs="Calibri"/>
                <w:i/>
                <w:iCs/>
                <w:color w:val="58595B"/>
                <w:sz w:val="20"/>
                <w:szCs w:val="20"/>
              </w:rPr>
              <w:t>L</w:t>
            </w:r>
            <w:r w:rsidRPr="00FA0CB9">
              <w:rPr>
                <w:rFonts w:ascii="Calibri" w:eastAsia="Calibri" w:hAnsi="Calibri" w:cs="Calibri"/>
                <w:i/>
                <w:iCs/>
                <w:color w:val="58595B"/>
                <w:sz w:val="20"/>
                <w:szCs w:val="20"/>
              </w:rPr>
              <w:t xml:space="preserve">eaving </w:t>
            </w:r>
            <w:r w:rsidRPr="00FA0CB9">
              <w:rPr>
                <w:rFonts w:ascii="Calibri" w:eastAsia="Calibri" w:hAnsi="Calibri" w:cs="Calibri"/>
                <w:i/>
                <w:iCs/>
                <w:color w:val="58595B"/>
                <w:sz w:val="20"/>
                <w:szCs w:val="20"/>
              </w:rPr>
              <w:t>C</w:t>
            </w:r>
            <w:r w:rsidRPr="00FA0CB9">
              <w:rPr>
                <w:rFonts w:ascii="Calibri" w:eastAsia="Calibri" w:hAnsi="Calibri" w:cs="Calibri"/>
                <w:i/>
                <w:iCs/>
                <w:color w:val="58595B"/>
                <w:sz w:val="20"/>
                <w:szCs w:val="20"/>
              </w:rPr>
              <w:t xml:space="preserve">are </w:t>
            </w:r>
            <w:r w:rsidRPr="00FA0CB9">
              <w:rPr>
                <w:rFonts w:ascii="Calibri" w:eastAsia="Calibri" w:hAnsi="Calibri" w:cs="Calibri"/>
                <w:i/>
                <w:iCs/>
                <w:color w:val="58595B"/>
                <w:sz w:val="20"/>
                <w:szCs w:val="20"/>
              </w:rPr>
              <w:t>P</w:t>
            </w:r>
            <w:r w:rsidRPr="00FA0CB9">
              <w:rPr>
                <w:rFonts w:ascii="Calibri" w:eastAsia="Calibri" w:hAnsi="Calibri" w:cs="Calibri"/>
                <w:i/>
                <w:iCs/>
                <w:color w:val="58595B"/>
                <w:sz w:val="20"/>
                <w:szCs w:val="20"/>
              </w:rPr>
              <w:t>lan</w:t>
            </w:r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 or may arise during </w:t>
            </w:r>
            <w:r>
              <w:rPr>
                <w:rFonts w:ascii="Calibri" w:eastAsia="Calibri" w:hAnsi="Calibri" w:cs="Calibri"/>
                <w:color w:val="58595B"/>
                <w:sz w:val="20"/>
                <w:szCs w:val="20"/>
              </w:rPr>
              <w:t>receiving</w:t>
            </w:r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 support through Home Stretch</w:t>
            </w:r>
            <w:r>
              <w:rPr>
                <w:rFonts w:ascii="Calibri" w:eastAsia="Calibri" w:hAnsi="Calibri" w:cs="Calibri"/>
                <w:color w:val="58595B"/>
                <w:sz w:val="20"/>
                <w:szCs w:val="20"/>
              </w:rPr>
              <w:t xml:space="preserve"> WA</w:t>
            </w:r>
            <w:r w:rsidRPr="00FA0CB9">
              <w:rPr>
                <w:rFonts w:ascii="Calibri" w:eastAsia="Calibri" w:hAnsi="Calibri" w:cs="Calibri"/>
                <w:color w:val="58595B"/>
                <w:sz w:val="20"/>
                <w:szCs w:val="20"/>
              </w:rPr>
              <w:t>.</w:t>
            </w:r>
          </w:p>
        </w:tc>
      </w:tr>
      <w:tr w:rsidR="00030501" w14:paraId="652D53AD" w14:textId="77777777" w:rsidTr="00030501">
        <w:trPr>
          <w:trHeight w:val="43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F030DFB" w14:textId="59E8D696" w:rsidR="00030501" w:rsidRPr="00FA0CB9" w:rsidRDefault="00030501" w:rsidP="00030501">
            <w:r w:rsidRPr="3634E1C3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ame</w:t>
            </w:r>
          </w:p>
        </w:tc>
        <w:tc>
          <w:tcPr>
            <w:tcW w:w="2670" w:type="dxa"/>
            <w:vAlign w:val="center"/>
          </w:tcPr>
          <w:p w14:paraId="038B6CD5" w14:textId="74BBADAF" w:rsidR="00030501" w:rsidRPr="00FA0CB9" w:rsidRDefault="00030501" w:rsidP="00030501">
            <w:pPr>
              <w:spacing w:line="259" w:lineRule="auto"/>
            </w:pP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7FB8B648" w14:textId="27ED692E" w:rsidR="00030501" w:rsidRPr="00157FD8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  <w:r w:rsidRPr="3634E1C3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Date of Birth</w:t>
            </w:r>
          </w:p>
        </w:tc>
        <w:tc>
          <w:tcPr>
            <w:tcW w:w="2551" w:type="dxa"/>
            <w:vAlign w:val="center"/>
          </w:tcPr>
          <w:p w14:paraId="16DADBC2" w14:textId="6BB451F3" w:rsidR="00030501" w:rsidRPr="00157FD8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</w:p>
        </w:tc>
      </w:tr>
      <w:tr w:rsidR="00FA0CB9" w14:paraId="777930EA" w14:textId="77777777" w:rsidTr="00030501">
        <w:trPr>
          <w:trHeight w:val="42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1FBA8E5" w14:textId="547D2044" w:rsidR="00FA0CB9" w:rsidRPr="00157FD8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  <w:r w:rsidRPr="3634E1C3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 xml:space="preserve">Phone </w:t>
            </w:r>
            <w: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N</w:t>
            </w:r>
            <w:r w:rsidRPr="3634E1C3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umber</w:t>
            </w:r>
          </w:p>
        </w:tc>
        <w:tc>
          <w:tcPr>
            <w:tcW w:w="2670" w:type="dxa"/>
            <w:vAlign w:val="center"/>
          </w:tcPr>
          <w:p w14:paraId="2E8B19DC" w14:textId="77777777" w:rsidR="00FA0CB9" w:rsidRPr="00157FD8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296BCE08" w14:textId="03C4168F" w:rsidR="00FA0CB9" w:rsidRPr="00157FD8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  <w:r w:rsidRPr="3634E1C3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Transition Coach</w:t>
            </w:r>
          </w:p>
        </w:tc>
        <w:tc>
          <w:tcPr>
            <w:tcW w:w="2551" w:type="dxa"/>
            <w:vAlign w:val="center"/>
          </w:tcPr>
          <w:p w14:paraId="11835C50" w14:textId="02689A7F" w:rsidR="00FA0CB9" w:rsidRPr="00157FD8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</w:p>
        </w:tc>
      </w:tr>
      <w:tr w:rsidR="00FA0CB9" w14:paraId="3BB04509" w14:textId="77777777" w:rsidTr="00030501">
        <w:trPr>
          <w:trHeight w:val="40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260AFAD" w14:textId="5F4BC07F" w:rsidR="00FA0CB9" w:rsidRPr="3634E1C3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District Office</w:t>
            </w:r>
          </w:p>
        </w:tc>
        <w:tc>
          <w:tcPr>
            <w:tcW w:w="2670" w:type="dxa"/>
            <w:vAlign w:val="center"/>
          </w:tcPr>
          <w:p w14:paraId="691F1248" w14:textId="092BDA41" w:rsidR="00FA0CB9" w:rsidRPr="3634E1C3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6FC870EE" w14:textId="3D51BCC8" w:rsidR="00FA0CB9" w:rsidRPr="3634E1C3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Dept Case Manager</w:t>
            </w:r>
          </w:p>
        </w:tc>
        <w:tc>
          <w:tcPr>
            <w:tcW w:w="2551" w:type="dxa"/>
            <w:vAlign w:val="center"/>
          </w:tcPr>
          <w:p w14:paraId="1434766F" w14:textId="52931639" w:rsidR="00FA0CB9" w:rsidRPr="3634E1C3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</w:p>
        </w:tc>
      </w:tr>
    </w:tbl>
    <w:p w14:paraId="1264A962" w14:textId="77777777" w:rsidR="00FA0CB9" w:rsidRDefault="00FA0CB9" w:rsidP="00030501"/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972"/>
        <w:gridCol w:w="4111"/>
        <w:gridCol w:w="1984"/>
      </w:tblGrid>
      <w:tr w:rsidR="00FA0CB9" w14:paraId="0EC47658" w14:textId="77777777" w:rsidTr="00030501">
        <w:tc>
          <w:tcPr>
            <w:tcW w:w="2972" w:type="dxa"/>
            <w:shd w:val="clear" w:color="auto" w:fill="E7E6E6" w:themeFill="background2"/>
          </w:tcPr>
          <w:p w14:paraId="3DC332FE" w14:textId="2F11DC09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D</w:t>
            </w: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imension of Care</w:t>
            </w:r>
          </w:p>
        </w:tc>
        <w:tc>
          <w:tcPr>
            <w:tcW w:w="4111" w:type="dxa"/>
            <w:shd w:val="clear" w:color="auto" w:fill="E7E6E6" w:themeFill="background2"/>
          </w:tcPr>
          <w:p w14:paraId="04881371" w14:textId="77777777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Item Description</w:t>
            </w:r>
          </w:p>
        </w:tc>
        <w:tc>
          <w:tcPr>
            <w:tcW w:w="1984" w:type="dxa"/>
            <w:shd w:val="clear" w:color="auto" w:fill="E7E6E6" w:themeFill="background2"/>
          </w:tcPr>
          <w:p w14:paraId="0DAF07A1" w14:textId="35E74B1E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Cost</w:t>
            </w: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 xml:space="preserve"> </w:t>
            </w: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Estimate</w:t>
            </w:r>
          </w:p>
        </w:tc>
      </w:tr>
      <w:tr w:rsidR="00FA0CB9" w14:paraId="05C1F6B1" w14:textId="77777777" w:rsidTr="00030501">
        <w:tc>
          <w:tcPr>
            <w:tcW w:w="2972" w:type="dxa"/>
          </w:tcPr>
          <w:p w14:paraId="21FCD30E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7B3985B1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68CACDAF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11" w:type="dxa"/>
          </w:tcPr>
          <w:p w14:paraId="4741B27A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3E68CE7C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2EF4F0AD" w14:textId="77777777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$</w:t>
            </w:r>
          </w:p>
        </w:tc>
      </w:tr>
      <w:tr w:rsidR="00FA0CB9" w14:paraId="10C76BC3" w14:textId="77777777" w:rsidTr="00030501">
        <w:tc>
          <w:tcPr>
            <w:tcW w:w="2972" w:type="dxa"/>
          </w:tcPr>
          <w:p w14:paraId="7D218F9B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0B8F2D11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0EC08D1E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11" w:type="dxa"/>
          </w:tcPr>
          <w:p w14:paraId="0BF26442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6CFCFFD5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3C9A915D" w14:textId="77777777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$</w:t>
            </w:r>
          </w:p>
        </w:tc>
      </w:tr>
      <w:tr w:rsidR="00FA0CB9" w14:paraId="7BC2E183" w14:textId="77777777" w:rsidTr="00030501">
        <w:tc>
          <w:tcPr>
            <w:tcW w:w="2972" w:type="dxa"/>
          </w:tcPr>
          <w:p w14:paraId="4D7DDC8C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7082D65A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66661F52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11" w:type="dxa"/>
          </w:tcPr>
          <w:p w14:paraId="76CC8AE4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1FF94192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375966A0" w14:textId="77777777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$</w:t>
            </w:r>
          </w:p>
        </w:tc>
      </w:tr>
      <w:tr w:rsidR="00FA0CB9" w14:paraId="605B28F5" w14:textId="77777777" w:rsidTr="00030501">
        <w:tc>
          <w:tcPr>
            <w:tcW w:w="2972" w:type="dxa"/>
          </w:tcPr>
          <w:p w14:paraId="7E52532D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374DD777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404FBC48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111" w:type="dxa"/>
          </w:tcPr>
          <w:p w14:paraId="4DF6FE02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  <w:p w14:paraId="177B6321" w14:textId="77777777" w:rsidR="00FA0CB9" w:rsidRDefault="00FA0CB9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736AB97F" w14:textId="77777777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$</w:t>
            </w:r>
          </w:p>
        </w:tc>
      </w:tr>
      <w:tr w:rsidR="00FA0CB9" w14:paraId="42FA5B23" w14:textId="77777777" w:rsidTr="00030501">
        <w:tc>
          <w:tcPr>
            <w:tcW w:w="2972" w:type="dxa"/>
            <w:shd w:val="clear" w:color="auto" w:fill="E7E6E6" w:themeFill="background2"/>
          </w:tcPr>
          <w:p w14:paraId="5A7D2E9B" w14:textId="77777777" w:rsidR="00FA0CB9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Total</w:t>
            </w:r>
          </w:p>
        </w:tc>
        <w:tc>
          <w:tcPr>
            <w:tcW w:w="4111" w:type="dxa"/>
            <w:shd w:val="clear" w:color="auto" w:fill="E7E6E6" w:themeFill="background2"/>
          </w:tcPr>
          <w:p w14:paraId="0F71D4CA" w14:textId="77777777" w:rsidR="00FA0CB9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3D30F2F" w14:textId="77777777" w:rsidR="00FA0CB9" w:rsidRPr="00030501" w:rsidRDefault="00FA0CB9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$</w:t>
            </w:r>
          </w:p>
        </w:tc>
      </w:tr>
    </w:tbl>
    <w:p w14:paraId="1987181F" w14:textId="77777777" w:rsidR="00FA0CB9" w:rsidRDefault="00FA0CB9" w:rsidP="00FA0CB9">
      <w:pPr>
        <w:rPr>
          <w:rFonts w:ascii="Century Gothic" w:eastAsia="Century Gothic" w:hAnsi="Century Gothic" w:cs="Century Gothic"/>
        </w:rPr>
      </w:pPr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7"/>
      </w:tblGrid>
      <w:tr w:rsidR="00FA0CB9" w:rsidRPr="0097121A" w14:paraId="356F3BE4" w14:textId="77777777" w:rsidTr="00030501">
        <w:tc>
          <w:tcPr>
            <w:tcW w:w="9067" w:type="dxa"/>
            <w:shd w:val="clear" w:color="auto" w:fill="D9D9D9" w:themeFill="background1" w:themeFillShade="D9"/>
          </w:tcPr>
          <w:p w14:paraId="6EB51EE5" w14:textId="39C20C3F" w:rsidR="00FA0CB9" w:rsidRPr="0097121A" w:rsidRDefault="00FA0CB9" w:rsidP="00F1742D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  <w:bookmarkStart w:id="0" w:name="_Hlk77936988"/>
            <w: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Planning</w:t>
            </w:r>
          </w:p>
        </w:tc>
      </w:tr>
      <w:tr w:rsidR="00FA0CB9" w:rsidRPr="0074037C" w14:paraId="256DCD49" w14:textId="77777777" w:rsidTr="002F499E">
        <w:trPr>
          <w:trHeight w:val="1064"/>
        </w:trPr>
        <w:tc>
          <w:tcPr>
            <w:tcW w:w="9067" w:type="dxa"/>
          </w:tcPr>
          <w:p w14:paraId="4C3EEF43" w14:textId="71833043" w:rsidR="00FA0CB9" w:rsidRPr="002F499E" w:rsidRDefault="00FA0CB9" w:rsidP="00FA0CB9">
            <w:pPr>
              <w:rPr>
                <w:rFonts w:ascii="Century Gothic" w:eastAsia="Century Gothic" w:hAnsi="Century Gothic" w:cs="Century Gothic"/>
                <w:color w:val="58595B"/>
                <w:lang w:val="en-US"/>
              </w:rPr>
            </w:pPr>
            <w:r w:rsidRPr="00030501">
              <w:rPr>
                <w:rFonts w:ascii="Century Gothic" w:eastAsia="Century Gothic" w:hAnsi="Century Gothic" w:cs="Century Gothic"/>
                <w:color w:val="58595B"/>
                <w:lang w:val="en-US"/>
              </w:rPr>
              <w:t>How will the young person access this funding?</w:t>
            </w:r>
          </w:p>
        </w:tc>
      </w:tr>
      <w:tr w:rsidR="00FA0CB9" w:rsidRPr="0074037C" w14:paraId="600FFFF7" w14:textId="77777777" w:rsidTr="00030501">
        <w:trPr>
          <w:trHeight w:val="244"/>
        </w:trPr>
        <w:tc>
          <w:tcPr>
            <w:tcW w:w="9067" w:type="dxa"/>
            <w:shd w:val="clear" w:color="auto" w:fill="D9D9D9" w:themeFill="background1" w:themeFillShade="D9"/>
          </w:tcPr>
          <w:p w14:paraId="501566A7" w14:textId="450D903A" w:rsidR="00FA0CB9" w:rsidRPr="00030501" w:rsidRDefault="00FA0CB9" w:rsidP="00FA0CB9">
            <w:pPr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 xml:space="preserve">Supporting </w:t>
            </w:r>
            <w:r w:rsidR="00030501" w:rsidRPr="00030501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d</w:t>
            </w:r>
            <w:r w:rsidRPr="00030501">
              <w:rPr>
                <w:rFonts w:ascii="Century Gothic" w:eastAsia="Century Gothic" w:hAnsi="Century Gothic" w:cs="Century Gothic"/>
                <w:b/>
                <w:bCs/>
                <w:color w:val="8065AC"/>
                <w:lang w:val="en-US"/>
              </w:rPr>
              <w:t>ocuments attached</w:t>
            </w:r>
          </w:p>
        </w:tc>
      </w:tr>
      <w:tr w:rsidR="00FA0CB9" w:rsidRPr="0074037C" w14:paraId="641B5361" w14:textId="77777777" w:rsidTr="00030501">
        <w:trPr>
          <w:trHeight w:val="688"/>
        </w:trPr>
        <w:tc>
          <w:tcPr>
            <w:tcW w:w="9067" w:type="dxa"/>
          </w:tcPr>
          <w:p w14:paraId="2C80CBE8" w14:textId="092B43C4" w:rsidR="00FA0CB9" w:rsidRDefault="00FA0CB9" w:rsidP="00FA0CB9">
            <w:r w:rsidRPr="00030501">
              <w:rPr>
                <w:rFonts w:ascii="Segoe UI Symbol" w:hAnsi="Segoe UI Symbol" w:cs="Segoe UI Symbol"/>
                <w:color w:val="58595B"/>
              </w:rPr>
              <w:t>☐</w:t>
            </w:r>
            <w:r w:rsidR="00030501" w:rsidRPr="00030501">
              <w:rPr>
                <w:rFonts w:ascii="Segoe UI Symbol" w:hAnsi="Segoe UI Symbol" w:cs="Segoe UI Symbol"/>
                <w:color w:val="58595B"/>
              </w:rPr>
              <w:t xml:space="preserve">   </w:t>
            </w:r>
            <w:r w:rsidR="00030501" w:rsidRPr="00030501">
              <w:rPr>
                <w:rFonts w:ascii="Century Gothic" w:eastAsia="Century Gothic" w:hAnsi="Century Gothic" w:cs="Century Gothic"/>
                <w:color w:val="58595B"/>
                <w:lang w:val="en-US"/>
              </w:rPr>
              <w:t>Copy of Leaving Care Plan</w:t>
            </w:r>
          </w:p>
        </w:tc>
      </w:tr>
      <w:bookmarkEnd w:id="0"/>
    </w:tbl>
    <w:p w14:paraId="00692B3C" w14:textId="77777777" w:rsidR="00FA0CB9" w:rsidRDefault="00FA0CB9" w:rsidP="00FA0CB9">
      <w:pPr>
        <w:rPr>
          <w:rFonts w:ascii="Century Gothic" w:eastAsia="Century Gothic" w:hAnsi="Century Gothic" w:cs="Century Gothic"/>
        </w:rPr>
      </w:pPr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964"/>
        <w:gridCol w:w="3402"/>
        <w:gridCol w:w="1701"/>
      </w:tblGrid>
      <w:tr w:rsidR="00FA0CB9" w14:paraId="54FE244F" w14:textId="77777777" w:rsidTr="00030501">
        <w:tc>
          <w:tcPr>
            <w:tcW w:w="3964" w:type="dxa"/>
            <w:shd w:val="clear" w:color="auto" w:fill="D9D9D9" w:themeFill="background1" w:themeFillShade="D9"/>
          </w:tcPr>
          <w:p w14:paraId="5DAC5BBC" w14:textId="10FB8B73" w:rsidR="00FA0CB9" w:rsidRPr="00030501" w:rsidRDefault="00FA0CB9" w:rsidP="00F1742D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Coach Name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8482B51" w14:textId="2996D597" w:rsidR="00FA0CB9" w:rsidRPr="00030501" w:rsidRDefault="00FA0CB9" w:rsidP="00F1742D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Signature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5B75329" w14:textId="1A8CCE5C" w:rsidR="00FA0CB9" w:rsidRPr="00030501" w:rsidRDefault="00FA0CB9" w:rsidP="00F1742D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Date</w:t>
            </w:r>
          </w:p>
        </w:tc>
      </w:tr>
      <w:tr w:rsidR="00030501" w14:paraId="3B71036D" w14:textId="77777777" w:rsidTr="00030501">
        <w:trPr>
          <w:trHeight w:val="539"/>
        </w:trPr>
        <w:tc>
          <w:tcPr>
            <w:tcW w:w="3964" w:type="dxa"/>
          </w:tcPr>
          <w:p w14:paraId="65D809EF" w14:textId="77777777" w:rsidR="00030501" w:rsidRPr="00030501" w:rsidRDefault="00030501" w:rsidP="00F1742D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3402" w:type="dxa"/>
          </w:tcPr>
          <w:p w14:paraId="2C02058B" w14:textId="77777777" w:rsidR="00030501" w:rsidRPr="00030501" w:rsidRDefault="00030501" w:rsidP="00F1742D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1701" w:type="dxa"/>
          </w:tcPr>
          <w:p w14:paraId="649B78AA" w14:textId="77777777" w:rsidR="00030501" w:rsidRPr="00030501" w:rsidRDefault="00030501" w:rsidP="00030501">
            <w:pPr>
              <w:ind w:right="35"/>
              <w:rPr>
                <w:rFonts w:ascii="Century Gothic" w:eastAsia="Century Gothic" w:hAnsi="Century Gothic" w:cs="Century Gothic"/>
                <w:color w:val="58595B"/>
              </w:rPr>
            </w:pPr>
          </w:p>
        </w:tc>
      </w:tr>
      <w:tr w:rsidR="00FA0CB9" w14:paraId="328BFCD5" w14:textId="77777777" w:rsidTr="00030501">
        <w:tc>
          <w:tcPr>
            <w:tcW w:w="3964" w:type="dxa"/>
            <w:shd w:val="clear" w:color="auto" w:fill="D9D9D9" w:themeFill="background1" w:themeFillShade="D9"/>
          </w:tcPr>
          <w:p w14:paraId="34C3D16D" w14:textId="5D228956" w:rsidR="00FA0CB9" w:rsidRPr="00030501" w:rsidRDefault="00FA0CB9" w:rsidP="00F1742D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Young Person Name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7461D8F" w14:textId="6377D517" w:rsidR="00FA0CB9" w:rsidRPr="00030501" w:rsidRDefault="00FA0CB9" w:rsidP="00F1742D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Signature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8FC52B" w14:textId="26D5645C" w:rsidR="00FA0CB9" w:rsidRPr="00030501" w:rsidRDefault="00FA0CB9" w:rsidP="00F1742D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Date</w:t>
            </w:r>
          </w:p>
        </w:tc>
      </w:tr>
      <w:tr w:rsidR="00030501" w14:paraId="2919E7F8" w14:textId="77777777" w:rsidTr="00030501">
        <w:trPr>
          <w:trHeight w:val="564"/>
        </w:trPr>
        <w:tc>
          <w:tcPr>
            <w:tcW w:w="3964" w:type="dxa"/>
          </w:tcPr>
          <w:p w14:paraId="5BC2DB80" w14:textId="77777777" w:rsidR="00030501" w:rsidRPr="00030501" w:rsidRDefault="00030501" w:rsidP="00F1742D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3402" w:type="dxa"/>
          </w:tcPr>
          <w:p w14:paraId="5D6B9C48" w14:textId="77777777" w:rsidR="00030501" w:rsidRPr="3634E1C3" w:rsidRDefault="00030501" w:rsidP="00F1742D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</w:tcPr>
          <w:p w14:paraId="04576DBF" w14:textId="77777777" w:rsidR="00030501" w:rsidRPr="3634E1C3" w:rsidRDefault="00030501" w:rsidP="00F1742D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30501" w14:paraId="650EBADB" w14:textId="77777777" w:rsidTr="00030501">
        <w:tc>
          <w:tcPr>
            <w:tcW w:w="3964" w:type="dxa"/>
            <w:shd w:val="clear" w:color="auto" w:fill="D9D9D9" w:themeFill="background1" w:themeFillShade="D9"/>
          </w:tcPr>
          <w:p w14:paraId="1B797CD0" w14:textId="6B655ABB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Dept Case Manager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EB5F53B" w14:textId="5ECEB25A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Signature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8D9EB7" w14:textId="3A9D1A4F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Date</w:t>
            </w:r>
          </w:p>
        </w:tc>
      </w:tr>
      <w:tr w:rsidR="00030501" w14:paraId="24815CE0" w14:textId="77777777" w:rsidTr="00030501">
        <w:trPr>
          <w:trHeight w:val="563"/>
        </w:trPr>
        <w:tc>
          <w:tcPr>
            <w:tcW w:w="3964" w:type="dxa"/>
          </w:tcPr>
          <w:p w14:paraId="69BD9CD1" w14:textId="77777777" w:rsidR="00030501" w:rsidRPr="00030501" w:rsidRDefault="00030501" w:rsidP="00030501">
            <w:pPr>
              <w:rPr>
                <w:rFonts w:ascii="Century Gothic" w:eastAsia="Century Gothic" w:hAnsi="Century Gothic" w:cs="Century Gothic"/>
                <w:color w:val="58595B"/>
              </w:rPr>
            </w:pPr>
          </w:p>
        </w:tc>
        <w:tc>
          <w:tcPr>
            <w:tcW w:w="3402" w:type="dxa"/>
          </w:tcPr>
          <w:p w14:paraId="2A35F3CA" w14:textId="77777777" w:rsidR="00030501" w:rsidRPr="3634E1C3" w:rsidRDefault="00030501" w:rsidP="00030501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</w:tcPr>
          <w:p w14:paraId="72D65B81" w14:textId="77777777" w:rsidR="00030501" w:rsidRPr="3634E1C3" w:rsidRDefault="00030501" w:rsidP="00030501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30501" w14:paraId="50D1781C" w14:textId="77777777" w:rsidTr="00030501">
        <w:tc>
          <w:tcPr>
            <w:tcW w:w="3964" w:type="dxa"/>
            <w:shd w:val="clear" w:color="auto" w:fill="D9D9D9" w:themeFill="background1" w:themeFillShade="D9"/>
          </w:tcPr>
          <w:p w14:paraId="71C73CB1" w14:textId="129AC8EB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District ADD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37034FC" w14:textId="5CA1F7BA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Signature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2AD6392" w14:textId="4CA97AA1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030501">
              <w:rPr>
                <w:rFonts w:ascii="Century Gothic" w:eastAsia="Century Gothic" w:hAnsi="Century Gothic" w:cs="Century Gothic"/>
                <w:b/>
                <w:bCs/>
                <w:color w:val="58595B"/>
              </w:rPr>
              <w:t>Date</w:t>
            </w:r>
          </w:p>
        </w:tc>
      </w:tr>
      <w:tr w:rsidR="00030501" w14:paraId="7DA7FD8C" w14:textId="77777777" w:rsidTr="00030501">
        <w:trPr>
          <w:trHeight w:val="561"/>
        </w:trPr>
        <w:tc>
          <w:tcPr>
            <w:tcW w:w="3964" w:type="dxa"/>
            <w:shd w:val="clear" w:color="auto" w:fill="auto"/>
          </w:tcPr>
          <w:p w14:paraId="0694992D" w14:textId="77777777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58595B"/>
              </w:rPr>
            </w:pPr>
          </w:p>
        </w:tc>
        <w:tc>
          <w:tcPr>
            <w:tcW w:w="3402" w:type="dxa"/>
            <w:shd w:val="clear" w:color="auto" w:fill="auto"/>
          </w:tcPr>
          <w:p w14:paraId="0DC4F91D" w14:textId="77777777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89595FD" w14:textId="77777777" w:rsidR="00030501" w:rsidRPr="00030501" w:rsidRDefault="00030501" w:rsidP="00030501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</w:p>
        </w:tc>
      </w:tr>
    </w:tbl>
    <w:p w14:paraId="6C502BFC" w14:textId="77777777" w:rsidR="00FA0CB9" w:rsidRDefault="00FA0CB9" w:rsidP="00030501">
      <w:p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sectPr w:rsidR="00FA0CB9" w:rsidSect="00030501">
      <w:headerReference w:type="default" r:id="rId7"/>
      <w:footerReference w:type="default" r:id="rId8"/>
      <w:pgSz w:w="11906" w:h="16838"/>
      <w:pgMar w:top="1843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4323" w14:textId="77777777" w:rsidR="00FA0CB9" w:rsidRDefault="00FA0CB9" w:rsidP="00FA0CB9">
      <w:pPr>
        <w:spacing w:after="0" w:line="240" w:lineRule="auto"/>
      </w:pPr>
      <w:r>
        <w:separator/>
      </w:r>
    </w:p>
  </w:endnote>
  <w:endnote w:type="continuationSeparator" w:id="0">
    <w:p w14:paraId="69A69AF0" w14:textId="77777777" w:rsidR="00FA0CB9" w:rsidRDefault="00FA0CB9" w:rsidP="00FA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31DB" w14:textId="77777777" w:rsidR="00030501" w:rsidRPr="00995433" w:rsidRDefault="00030501" w:rsidP="00030501">
    <w:pPr>
      <w:pStyle w:val="Footer"/>
      <w:rPr>
        <w:rFonts w:ascii="Century Gothic" w:hAnsi="Century Gothic"/>
      </w:rPr>
    </w:pPr>
    <w:r>
      <w:rPr>
        <w:rFonts w:ascii="Century Gothic" w:hAnsi="Century Gothic"/>
      </w:rPr>
      <w:t>IIM</w:t>
    </w:r>
    <w:r w:rsidRPr="00995433">
      <w:rPr>
        <w:rFonts w:ascii="Century Gothic" w:hAnsi="Century Gothic"/>
      </w:rPr>
      <w:t>-FOR-00</w:t>
    </w:r>
    <w:r>
      <w:rPr>
        <w:rFonts w:ascii="Century Gothic" w:hAnsi="Century Gothic"/>
      </w:rPr>
      <w:t>6</w:t>
    </w:r>
    <w:r w:rsidRPr="00995433">
      <w:rPr>
        <w:rFonts w:ascii="Century Gothic" w:hAnsi="Century Gothic"/>
      </w:rPr>
      <w:t xml:space="preserve">-Home Stretch WA – </w:t>
    </w:r>
    <w:r>
      <w:rPr>
        <w:rFonts w:ascii="Century Gothic" w:hAnsi="Century Gothic"/>
      </w:rPr>
      <w:t xml:space="preserve">Invest </w:t>
    </w:r>
    <w:proofErr w:type="gramStart"/>
    <w:r>
      <w:rPr>
        <w:rFonts w:ascii="Century Gothic" w:hAnsi="Century Gothic"/>
      </w:rPr>
      <w:t>In</w:t>
    </w:r>
    <w:proofErr w:type="gramEnd"/>
    <w:r>
      <w:rPr>
        <w:rFonts w:ascii="Century Gothic" w:hAnsi="Century Gothic"/>
      </w:rPr>
      <w:t xml:space="preserve"> Me</w:t>
    </w:r>
    <w:r w:rsidRPr="00995433">
      <w:rPr>
        <w:rFonts w:ascii="Century Gothic" w:hAnsi="Century Gothic"/>
      </w:rPr>
      <w:t xml:space="preserve"> </w:t>
    </w:r>
    <w:r>
      <w:rPr>
        <w:rFonts w:ascii="Century Gothic" w:hAnsi="Century Gothic"/>
      </w:rPr>
      <w:t>–</w:t>
    </w:r>
    <w:r w:rsidRPr="00995433">
      <w:rPr>
        <w:rFonts w:ascii="Century Gothic" w:hAnsi="Century Gothic"/>
      </w:rPr>
      <w:t xml:space="preserve"> </w:t>
    </w:r>
    <w:r>
      <w:rPr>
        <w:rFonts w:ascii="Century Gothic" w:hAnsi="Century Gothic"/>
      </w:rPr>
      <w:t>Leaving Care Fund Form</w:t>
    </w:r>
    <w:r w:rsidRPr="00995433">
      <w:rPr>
        <w:rFonts w:ascii="Century Gothic" w:hAnsi="Century Gothic"/>
      </w:rPr>
      <w:t xml:space="preserve"> V1.0 Review</w:t>
    </w:r>
    <w:r>
      <w:rPr>
        <w:rFonts w:ascii="Century Gothic" w:hAnsi="Century Gothic"/>
      </w:rPr>
      <w:t xml:space="preserve"> </w:t>
    </w:r>
    <w:r w:rsidRPr="00995433">
      <w:rPr>
        <w:rFonts w:ascii="Century Gothic" w:hAnsi="Century Gothic"/>
      </w:rPr>
      <w:t xml:space="preserve">Date: 01/08/27 </w:t>
    </w:r>
  </w:p>
  <w:p w14:paraId="07E75F4F" w14:textId="77777777" w:rsidR="00064662" w:rsidRPr="00995433" w:rsidRDefault="002F499E" w:rsidP="00064662">
    <w:pPr>
      <w:pStyle w:val="Footer"/>
      <w:ind w:hanging="851"/>
      <w:rPr>
        <w:rFonts w:ascii="Century Gothic" w:hAnsi="Century Gothic"/>
      </w:rPr>
    </w:pPr>
    <w:r w:rsidRPr="00995433">
      <w:rPr>
        <w:rFonts w:ascii="Century Gothic" w:hAnsi="Century Gothic"/>
      </w:rPr>
      <w:tab/>
    </w:r>
    <w:r w:rsidRPr="00995433">
      <w:rPr>
        <w:rFonts w:ascii="Century Gothic" w:hAnsi="Century Gothic"/>
      </w:rPr>
      <w:tab/>
      <w:t xml:space="preserve">            </w:t>
    </w:r>
    <w:r>
      <w:rPr>
        <w:rFonts w:ascii="Century Gothic" w:hAnsi="Century Gothic"/>
      </w:rPr>
      <w:tab/>
    </w:r>
    <w:r w:rsidRPr="00995433">
      <w:rPr>
        <w:rFonts w:ascii="Century Gothic" w:hAnsi="Century Gothic"/>
      </w:rPr>
      <w:t xml:space="preserve">Page </w:t>
    </w:r>
    <w:r w:rsidRPr="00995433">
      <w:rPr>
        <w:rFonts w:ascii="Century Gothic" w:hAnsi="Century Gothic"/>
      </w:rPr>
      <w:fldChar w:fldCharType="begin"/>
    </w:r>
    <w:r w:rsidRPr="00995433">
      <w:rPr>
        <w:rFonts w:ascii="Century Gothic" w:hAnsi="Century Gothic"/>
      </w:rPr>
      <w:instrText xml:space="preserve"> PAGE   \* MERGEFORMAT </w:instrText>
    </w:r>
    <w:r w:rsidRPr="00995433">
      <w:rPr>
        <w:rFonts w:ascii="Century Gothic" w:hAnsi="Century Gothic"/>
      </w:rPr>
      <w:fldChar w:fldCharType="separate"/>
    </w:r>
    <w:r>
      <w:rPr>
        <w:rFonts w:ascii="Century Gothic" w:hAnsi="Century Gothic"/>
      </w:rPr>
      <w:t>2</w:t>
    </w:r>
    <w:r w:rsidRPr="00995433">
      <w:rPr>
        <w:rFonts w:ascii="Century Gothic" w:hAnsi="Century Gothic"/>
      </w:rPr>
      <w:fldChar w:fldCharType="end"/>
    </w:r>
    <w:r w:rsidRPr="00995433">
      <w:rPr>
        <w:rFonts w:ascii="Century Gothic" w:hAnsi="Century Gothic"/>
      </w:rPr>
      <w:t xml:space="preserve"> of </w:t>
    </w:r>
    <w:r w:rsidRPr="00995433">
      <w:rPr>
        <w:rFonts w:ascii="Century Gothic" w:hAnsi="Century Gothic"/>
      </w:rPr>
      <w:fldChar w:fldCharType="begin"/>
    </w:r>
    <w:r w:rsidRPr="00995433">
      <w:rPr>
        <w:rFonts w:ascii="Century Gothic" w:hAnsi="Century Gothic"/>
      </w:rPr>
      <w:instrText xml:space="preserve"> NUMPAGES   \* MERGEFORMAT </w:instrText>
    </w:r>
    <w:r w:rsidRPr="00995433">
      <w:rPr>
        <w:rFonts w:ascii="Century Gothic" w:hAnsi="Century Gothic"/>
      </w:rPr>
      <w:fldChar w:fldCharType="separate"/>
    </w:r>
    <w:r>
      <w:rPr>
        <w:rFonts w:ascii="Century Gothic" w:hAnsi="Century Gothic"/>
      </w:rPr>
      <w:t>3</w:t>
    </w:r>
    <w:r w:rsidRPr="00995433">
      <w:rPr>
        <w:rFonts w:ascii="Century Gothic" w:hAnsi="Century Gothic"/>
      </w:rPr>
      <w:fldChar w:fldCharType="end"/>
    </w:r>
    <w:r w:rsidRPr="00995433">
      <w:rPr>
        <w:rFonts w:ascii="Century Gothic" w:hAnsi="Century Gothic"/>
      </w:rPr>
      <w:t xml:space="preserve">                               </w:t>
    </w:r>
  </w:p>
  <w:p w14:paraId="524019D6" w14:textId="77777777" w:rsidR="00064662" w:rsidRDefault="002F4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743F" w14:textId="77777777" w:rsidR="00FA0CB9" w:rsidRDefault="00FA0CB9" w:rsidP="00FA0CB9">
      <w:pPr>
        <w:spacing w:after="0" w:line="240" w:lineRule="auto"/>
      </w:pPr>
      <w:r>
        <w:separator/>
      </w:r>
    </w:p>
  </w:footnote>
  <w:footnote w:type="continuationSeparator" w:id="0">
    <w:p w14:paraId="44B8F076" w14:textId="77777777" w:rsidR="00FA0CB9" w:rsidRDefault="00FA0CB9" w:rsidP="00FA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9BEB" w14:textId="549EE84E" w:rsidR="3634E1C3" w:rsidRDefault="00FA0CB9" w:rsidP="00FA0CB9">
    <w:pPr>
      <w:rPr>
        <w:rFonts w:ascii="Century Gothic" w:eastAsia="Century Gothic" w:hAnsi="Century Gothic" w:cs="Century Gothic"/>
        <w:i/>
        <w:iCs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AC26C0" wp14:editId="19B7AF08">
          <wp:simplePos x="0" y="0"/>
          <wp:positionH relativeFrom="column">
            <wp:posOffset>5270500</wp:posOffset>
          </wp:positionH>
          <wp:positionV relativeFrom="paragraph">
            <wp:posOffset>-281865</wp:posOffset>
          </wp:positionV>
          <wp:extent cx="1200150" cy="915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Heading1Char"/>
        <w:rFonts w:ascii="Century Gothic" w:eastAsia="Century Gothic" w:hAnsi="Century Gothic" w:cs="Century Gothic"/>
        <w:lang w:val="en-US"/>
      </w:rPr>
      <w:t>Leaving Care Fund Access During Home Stretch WA</w:t>
    </w:r>
    <w:r w:rsidR="002F499E" w:rsidRPr="3634E1C3">
      <w:rPr>
        <w:rFonts w:ascii="Century Gothic" w:eastAsia="Century Gothic" w:hAnsi="Century Gothic" w:cs="Century Gothic"/>
        <w:i/>
        <w:iCs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C728"/>
    <w:multiLevelType w:val="hybridMultilevel"/>
    <w:tmpl w:val="453A2086"/>
    <w:lvl w:ilvl="0" w:tplc="1E225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C9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8C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E2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85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A5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49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28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0B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55BF"/>
    <w:multiLevelType w:val="hybridMultilevel"/>
    <w:tmpl w:val="E918FDC8"/>
    <w:lvl w:ilvl="0" w:tplc="AACC0360">
      <w:start w:val="1"/>
      <w:numFmt w:val="decimal"/>
      <w:lvlText w:val="%1."/>
      <w:lvlJc w:val="left"/>
      <w:pPr>
        <w:ind w:left="720" w:hanging="360"/>
      </w:pPr>
    </w:lvl>
    <w:lvl w:ilvl="1" w:tplc="D0EEDCBC">
      <w:start w:val="1"/>
      <w:numFmt w:val="lowerLetter"/>
      <w:lvlText w:val="%2."/>
      <w:lvlJc w:val="left"/>
      <w:pPr>
        <w:ind w:left="1440" w:hanging="360"/>
      </w:pPr>
    </w:lvl>
    <w:lvl w:ilvl="2" w:tplc="C5C6F08A">
      <w:start w:val="1"/>
      <w:numFmt w:val="lowerRoman"/>
      <w:lvlText w:val="%3."/>
      <w:lvlJc w:val="right"/>
      <w:pPr>
        <w:ind w:left="2160" w:hanging="180"/>
      </w:pPr>
    </w:lvl>
    <w:lvl w:ilvl="3" w:tplc="8D8A7E9A">
      <w:start w:val="1"/>
      <w:numFmt w:val="decimal"/>
      <w:lvlText w:val="%4."/>
      <w:lvlJc w:val="left"/>
      <w:pPr>
        <w:ind w:left="2880" w:hanging="360"/>
      </w:pPr>
    </w:lvl>
    <w:lvl w:ilvl="4" w:tplc="5E346272">
      <w:start w:val="1"/>
      <w:numFmt w:val="lowerLetter"/>
      <w:lvlText w:val="%5."/>
      <w:lvlJc w:val="left"/>
      <w:pPr>
        <w:ind w:left="3600" w:hanging="360"/>
      </w:pPr>
    </w:lvl>
    <w:lvl w:ilvl="5" w:tplc="358CAA94">
      <w:start w:val="1"/>
      <w:numFmt w:val="lowerRoman"/>
      <w:lvlText w:val="%6."/>
      <w:lvlJc w:val="right"/>
      <w:pPr>
        <w:ind w:left="4320" w:hanging="180"/>
      </w:pPr>
    </w:lvl>
    <w:lvl w:ilvl="6" w:tplc="A2005F4C">
      <w:start w:val="1"/>
      <w:numFmt w:val="decimal"/>
      <w:lvlText w:val="%7."/>
      <w:lvlJc w:val="left"/>
      <w:pPr>
        <w:ind w:left="5040" w:hanging="360"/>
      </w:pPr>
    </w:lvl>
    <w:lvl w:ilvl="7" w:tplc="4C06D5BC">
      <w:start w:val="1"/>
      <w:numFmt w:val="lowerLetter"/>
      <w:lvlText w:val="%8."/>
      <w:lvlJc w:val="left"/>
      <w:pPr>
        <w:ind w:left="5760" w:hanging="360"/>
      </w:pPr>
    </w:lvl>
    <w:lvl w:ilvl="8" w:tplc="1F4620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AE15"/>
    <w:multiLevelType w:val="hybridMultilevel"/>
    <w:tmpl w:val="06C4DA68"/>
    <w:lvl w:ilvl="0" w:tplc="44EA5AC0">
      <w:start w:val="1"/>
      <w:numFmt w:val="decimal"/>
      <w:lvlText w:val="%1."/>
      <w:lvlJc w:val="left"/>
      <w:pPr>
        <w:ind w:left="720" w:hanging="360"/>
      </w:pPr>
    </w:lvl>
    <w:lvl w:ilvl="1" w:tplc="14763602">
      <w:start w:val="1"/>
      <w:numFmt w:val="lowerLetter"/>
      <w:lvlText w:val="%2."/>
      <w:lvlJc w:val="left"/>
      <w:pPr>
        <w:ind w:left="1440" w:hanging="360"/>
      </w:pPr>
    </w:lvl>
    <w:lvl w:ilvl="2" w:tplc="31DC37E6">
      <w:start w:val="1"/>
      <w:numFmt w:val="lowerRoman"/>
      <w:lvlText w:val="%3."/>
      <w:lvlJc w:val="right"/>
      <w:pPr>
        <w:ind w:left="2160" w:hanging="180"/>
      </w:pPr>
    </w:lvl>
    <w:lvl w:ilvl="3" w:tplc="CB12EB62">
      <w:start w:val="1"/>
      <w:numFmt w:val="decimal"/>
      <w:lvlText w:val="%4."/>
      <w:lvlJc w:val="left"/>
      <w:pPr>
        <w:ind w:left="2880" w:hanging="360"/>
      </w:pPr>
    </w:lvl>
    <w:lvl w:ilvl="4" w:tplc="C77694EC">
      <w:start w:val="1"/>
      <w:numFmt w:val="lowerLetter"/>
      <w:lvlText w:val="%5."/>
      <w:lvlJc w:val="left"/>
      <w:pPr>
        <w:ind w:left="3600" w:hanging="360"/>
      </w:pPr>
    </w:lvl>
    <w:lvl w:ilvl="5" w:tplc="9014FB34">
      <w:start w:val="1"/>
      <w:numFmt w:val="lowerRoman"/>
      <w:lvlText w:val="%6."/>
      <w:lvlJc w:val="right"/>
      <w:pPr>
        <w:ind w:left="4320" w:hanging="180"/>
      </w:pPr>
    </w:lvl>
    <w:lvl w:ilvl="6" w:tplc="AE52F5D6">
      <w:start w:val="1"/>
      <w:numFmt w:val="decimal"/>
      <w:lvlText w:val="%7."/>
      <w:lvlJc w:val="left"/>
      <w:pPr>
        <w:ind w:left="5040" w:hanging="360"/>
      </w:pPr>
    </w:lvl>
    <w:lvl w:ilvl="7" w:tplc="CBA4F3FC">
      <w:start w:val="1"/>
      <w:numFmt w:val="lowerLetter"/>
      <w:lvlText w:val="%8."/>
      <w:lvlJc w:val="left"/>
      <w:pPr>
        <w:ind w:left="5760" w:hanging="360"/>
      </w:pPr>
    </w:lvl>
    <w:lvl w:ilvl="8" w:tplc="9D8A5E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F47EA"/>
    <w:multiLevelType w:val="hybridMultilevel"/>
    <w:tmpl w:val="8AB8528E"/>
    <w:lvl w:ilvl="0" w:tplc="A01036A6">
      <w:start w:val="1"/>
      <w:numFmt w:val="decimal"/>
      <w:lvlText w:val="%1."/>
      <w:lvlJc w:val="left"/>
      <w:pPr>
        <w:ind w:left="720" w:hanging="360"/>
      </w:pPr>
    </w:lvl>
    <w:lvl w:ilvl="1" w:tplc="E5B8460E">
      <w:start w:val="1"/>
      <w:numFmt w:val="lowerLetter"/>
      <w:lvlText w:val="%2."/>
      <w:lvlJc w:val="left"/>
      <w:pPr>
        <w:ind w:left="1440" w:hanging="360"/>
      </w:pPr>
    </w:lvl>
    <w:lvl w:ilvl="2" w:tplc="DD463F4A">
      <w:start w:val="1"/>
      <w:numFmt w:val="lowerRoman"/>
      <w:lvlText w:val="%3."/>
      <w:lvlJc w:val="right"/>
      <w:pPr>
        <w:ind w:left="2160" w:hanging="180"/>
      </w:pPr>
    </w:lvl>
    <w:lvl w:ilvl="3" w:tplc="78BC1E9A">
      <w:start w:val="1"/>
      <w:numFmt w:val="decimal"/>
      <w:lvlText w:val="%4."/>
      <w:lvlJc w:val="left"/>
      <w:pPr>
        <w:ind w:left="2880" w:hanging="360"/>
      </w:pPr>
    </w:lvl>
    <w:lvl w:ilvl="4" w:tplc="495EF062">
      <w:start w:val="1"/>
      <w:numFmt w:val="lowerLetter"/>
      <w:lvlText w:val="%5."/>
      <w:lvlJc w:val="left"/>
      <w:pPr>
        <w:ind w:left="3600" w:hanging="360"/>
      </w:pPr>
    </w:lvl>
    <w:lvl w:ilvl="5" w:tplc="99026026">
      <w:start w:val="1"/>
      <w:numFmt w:val="lowerRoman"/>
      <w:lvlText w:val="%6."/>
      <w:lvlJc w:val="right"/>
      <w:pPr>
        <w:ind w:left="4320" w:hanging="180"/>
      </w:pPr>
    </w:lvl>
    <w:lvl w:ilvl="6" w:tplc="FC4A6A6A">
      <w:start w:val="1"/>
      <w:numFmt w:val="decimal"/>
      <w:lvlText w:val="%7."/>
      <w:lvlJc w:val="left"/>
      <w:pPr>
        <w:ind w:left="5040" w:hanging="360"/>
      </w:pPr>
    </w:lvl>
    <w:lvl w:ilvl="7" w:tplc="F42E540C">
      <w:start w:val="1"/>
      <w:numFmt w:val="lowerLetter"/>
      <w:lvlText w:val="%8."/>
      <w:lvlJc w:val="left"/>
      <w:pPr>
        <w:ind w:left="5760" w:hanging="360"/>
      </w:pPr>
    </w:lvl>
    <w:lvl w:ilvl="8" w:tplc="D0D4CC80">
      <w:start w:val="1"/>
      <w:numFmt w:val="lowerRoman"/>
      <w:lvlText w:val="%9."/>
      <w:lvlJc w:val="right"/>
      <w:pPr>
        <w:ind w:left="6480" w:hanging="180"/>
      </w:pPr>
    </w:lvl>
  </w:abstractNum>
  <w:num w:numId="1" w16cid:durableId="328750132">
    <w:abstractNumId w:val="1"/>
  </w:num>
  <w:num w:numId="2" w16cid:durableId="197357778">
    <w:abstractNumId w:val="2"/>
  </w:num>
  <w:num w:numId="3" w16cid:durableId="1756432946">
    <w:abstractNumId w:val="0"/>
  </w:num>
  <w:num w:numId="4" w16cid:durableId="1182355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B9"/>
    <w:rsid w:val="00030501"/>
    <w:rsid w:val="00083F66"/>
    <w:rsid w:val="002F499E"/>
    <w:rsid w:val="00A34127"/>
    <w:rsid w:val="00CC436D"/>
    <w:rsid w:val="00F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AB114"/>
  <w15:chartTrackingRefBased/>
  <w15:docId w15:val="{F9B19112-79CB-4380-9DA8-1215179B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CB9"/>
  </w:style>
  <w:style w:type="paragraph" w:styleId="Heading1">
    <w:name w:val="heading 1"/>
    <w:basedOn w:val="Normal"/>
    <w:next w:val="Normal"/>
    <w:link w:val="Heading1Char"/>
    <w:uiPriority w:val="9"/>
    <w:qFormat/>
    <w:rsid w:val="00FA0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A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C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CB9"/>
  </w:style>
  <w:style w:type="paragraph" w:styleId="Footer">
    <w:name w:val="footer"/>
    <w:basedOn w:val="Normal"/>
    <w:link w:val="FooterChar"/>
    <w:uiPriority w:val="99"/>
    <w:unhideWhenUsed/>
    <w:rsid w:val="00FA0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Test2 xmlns="0360b95a-be0e-49d9-8294-b65e34c53ba4" xsi:nil="true"/>
    <Date xmlns="0360b95a-be0e-49d9-8294-b65e34c53ba4" xsi:nil="true"/>
  </documentManagement>
</p:properties>
</file>

<file path=customXml/itemProps1.xml><?xml version="1.0" encoding="utf-8"?>
<ds:datastoreItem xmlns:ds="http://schemas.openxmlformats.org/officeDocument/2006/customXml" ds:itemID="{BE6C5A9A-9DC0-4BD8-BE4C-64F3927F7653}"/>
</file>

<file path=customXml/itemProps2.xml><?xml version="1.0" encoding="utf-8"?>
<ds:datastoreItem xmlns:ds="http://schemas.openxmlformats.org/officeDocument/2006/customXml" ds:itemID="{BCB255DD-B800-4D6C-8AA7-6BA33CD3021E}"/>
</file>

<file path=customXml/itemProps3.xml><?xml version="1.0" encoding="utf-8"?>
<ds:datastoreItem xmlns:ds="http://schemas.openxmlformats.org/officeDocument/2006/customXml" ds:itemID="{3A41172C-C93B-4468-BEF0-BE65EBE608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Hilder</dc:creator>
  <cp:keywords/>
  <dc:description/>
  <cp:lastModifiedBy>Renae Hilder</cp:lastModifiedBy>
  <cp:revision>1</cp:revision>
  <dcterms:created xsi:type="dcterms:W3CDTF">2023-02-10T04:56:00Z</dcterms:created>
  <dcterms:modified xsi:type="dcterms:W3CDTF">2023-02-10T05:18:00Z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